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Pr="00F94BD6" w:rsidRDefault="001D6631" w:rsidP="00AC11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4BD6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 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Велижский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 МО «Вяземский район», МО «Гагаринский район»,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Глинковский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МО «Демидовский район», </w:t>
      </w:r>
      <w:r w:rsidR="00CB4ED9" w:rsidRPr="00F94BD6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CB4ED9" w:rsidRPr="00F94BD6">
        <w:rPr>
          <w:rFonts w:ascii="Times New Roman" w:hAnsi="Times New Roman" w:cs="Times New Roman"/>
          <w:sz w:val="28"/>
          <w:szCs w:val="28"/>
        </w:rPr>
        <w:t>Д</w:t>
      </w:r>
      <w:r w:rsidR="00CB4ED9" w:rsidRPr="00F94BD6">
        <w:rPr>
          <w:rFonts w:ascii="Times New Roman" w:hAnsi="Times New Roman" w:cs="Times New Roman"/>
          <w:sz w:val="28"/>
          <w:szCs w:val="28"/>
        </w:rPr>
        <w:t>уховщинский</w:t>
      </w:r>
      <w:proofErr w:type="spellEnd"/>
      <w:r w:rsidR="00CB4ED9" w:rsidRPr="00F94BD6">
        <w:rPr>
          <w:rFonts w:ascii="Times New Roman" w:hAnsi="Times New Roman" w:cs="Times New Roman"/>
          <w:sz w:val="28"/>
          <w:szCs w:val="28"/>
        </w:rPr>
        <w:t xml:space="preserve"> район», </w:t>
      </w:r>
      <w:r w:rsidRPr="00F94BD6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Ельнинский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</w:t>
      </w:r>
      <w:r w:rsidR="00CB4ED9" w:rsidRPr="00F94BD6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CB4ED9" w:rsidRPr="00F94BD6">
        <w:rPr>
          <w:rFonts w:ascii="Times New Roman" w:hAnsi="Times New Roman" w:cs="Times New Roman"/>
          <w:sz w:val="28"/>
          <w:szCs w:val="28"/>
        </w:rPr>
        <w:t>Ершичский</w:t>
      </w:r>
      <w:proofErr w:type="spellEnd"/>
      <w:r w:rsidR="00CB4ED9" w:rsidRPr="00F94BD6">
        <w:rPr>
          <w:rFonts w:ascii="Times New Roman" w:hAnsi="Times New Roman" w:cs="Times New Roman"/>
          <w:sz w:val="28"/>
          <w:szCs w:val="28"/>
        </w:rPr>
        <w:t xml:space="preserve"> район», </w:t>
      </w:r>
      <w:r w:rsidRPr="00F94BD6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Кардымовский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Краснинский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Монастырщинский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Новодугинский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</w:t>
      </w:r>
      <w:bookmarkStart w:id="0" w:name="_GoBack"/>
      <w:bookmarkEnd w:id="0"/>
      <w:r w:rsidRPr="00F94BD6">
        <w:rPr>
          <w:rFonts w:ascii="Times New Roman" w:hAnsi="Times New Roman" w:cs="Times New Roman"/>
          <w:sz w:val="28"/>
          <w:szCs w:val="28"/>
        </w:rPr>
        <w:t>»,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Починковский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Руднянский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Сафоновский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МО «Смоленский район»,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Сычевский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Темкинский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Угранский</w:t>
      </w:r>
      <w:proofErr w:type="spellEnd"/>
      <w:proofErr w:type="gramEnd"/>
      <w:r w:rsidRPr="00F94BD6">
        <w:rPr>
          <w:rFonts w:ascii="Times New Roman" w:hAnsi="Times New Roman" w:cs="Times New Roman"/>
          <w:sz w:val="28"/>
          <w:szCs w:val="28"/>
        </w:rPr>
        <w:t xml:space="preserve"> район», </w:t>
      </w:r>
      <w:r w:rsidR="00CB4ED9" w:rsidRPr="00F94BD6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CB4ED9" w:rsidRPr="00F94BD6">
        <w:rPr>
          <w:rFonts w:ascii="Times New Roman" w:hAnsi="Times New Roman" w:cs="Times New Roman"/>
          <w:sz w:val="28"/>
          <w:szCs w:val="28"/>
        </w:rPr>
        <w:t>Хиславичский</w:t>
      </w:r>
      <w:proofErr w:type="spellEnd"/>
      <w:r w:rsidR="00CB4ED9" w:rsidRPr="00F94BD6">
        <w:rPr>
          <w:rFonts w:ascii="Times New Roman" w:hAnsi="Times New Roman" w:cs="Times New Roman"/>
          <w:sz w:val="28"/>
          <w:szCs w:val="28"/>
        </w:rPr>
        <w:t xml:space="preserve"> район», </w:t>
      </w:r>
      <w:r w:rsidRPr="00F94BD6">
        <w:rPr>
          <w:rFonts w:ascii="Times New Roman" w:hAnsi="Times New Roman" w:cs="Times New Roman"/>
          <w:sz w:val="28"/>
          <w:szCs w:val="28"/>
        </w:rPr>
        <w:t>МО «Холм-Жирковский район», 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Шумячский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F94BD6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F94BD6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C118B" w:rsidRPr="00F94BD6">
        <w:rPr>
          <w:rFonts w:ascii="Times New Roman" w:hAnsi="Times New Roman" w:cs="Times New Roman"/>
          <w:sz w:val="28"/>
          <w:szCs w:val="28"/>
        </w:rPr>
        <w:t xml:space="preserve"> в 2022 году </w:t>
      </w:r>
      <w:r w:rsidRPr="00F94BD6">
        <w:rPr>
          <w:rFonts w:ascii="Times New Roman" w:hAnsi="Times New Roman" w:cs="Times New Roman"/>
          <w:sz w:val="28"/>
          <w:szCs w:val="28"/>
        </w:rPr>
        <w:t>отсутств</w:t>
      </w:r>
      <w:r w:rsidR="0025720E" w:rsidRPr="00F94BD6">
        <w:rPr>
          <w:rFonts w:ascii="Times New Roman" w:hAnsi="Times New Roman" w:cs="Times New Roman"/>
          <w:sz w:val="28"/>
          <w:szCs w:val="28"/>
        </w:rPr>
        <w:t xml:space="preserve">уют </w:t>
      </w:r>
      <w:r w:rsidRPr="00F94BD6">
        <w:rPr>
          <w:rFonts w:ascii="Times New Roman" w:hAnsi="Times New Roman" w:cs="Times New Roman"/>
          <w:sz w:val="28"/>
          <w:szCs w:val="28"/>
        </w:rPr>
        <w:t xml:space="preserve"> налогоплательщик</w:t>
      </w:r>
      <w:r w:rsidR="00AC118B" w:rsidRPr="00F94BD6">
        <w:rPr>
          <w:rFonts w:ascii="Times New Roman" w:hAnsi="Times New Roman" w:cs="Times New Roman"/>
          <w:sz w:val="28"/>
          <w:szCs w:val="28"/>
        </w:rPr>
        <w:t>и</w:t>
      </w:r>
      <w:r w:rsidRPr="00F94BD6">
        <w:rPr>
          <w:rFonts w:ascii="Times New Roman" w:hAnsi="Times New Roman" w:cs="Times New Roman"/>
          <w:sz w:val="28"/>
          <w:szCs w:val="28"/>
        </w:rPr>
        <w:t xml:space="preserve"> </w:t>
      </w:r>
      <w:r w:rsidR="00AC118B" w:rsidRPr="00F94BD6">
        <w:rPr>
          <w:rFonts w:ascii="Times New Roman" w:hAnsi="Times New Roman" w:cs="Times New Roman"/>
          <w:sz w:val="28"/>
          <w:szCs w:val="28"/>
        </w:rPr>
        <w:t xml:space="preserve"> </w:t>
      </w:r>
      <w:r w:rsidR="00F94BD6" w:rsidRPr="00F94BD6">
        <w:rPr>
          <w:rFonts w:ascii="Times New Roman" w:hAnsi="Times New Roman" w:cs="Times New Roman"/>
          <w:sz w:val="28"/>
          <w:szCs w:val="28"/>
        </w:rPr>
        <w:t>сбор</w:t>
      </w:r>
      <w:r w:rsidR="00F94BD6" w:rsidRPr="00F94BD6">
        <w:rPr>
          <w:rFonts w:ascii="Times New Roman" w:hAnsi="Times New Roman" w:cs="Times New Roman"/>
          <w:sz w:val="28"/>
          <w:szCs w:val="28"/>
        </w:rPr>
        <w:t>а</w:t>
      </w:r>
      <w:r w:rsidR="00F94BD6" w:rsidRPr="00F94BD6">
        <w:rPr>
          <w:rFonts w:ascii="Times New Roman" w:hAnsi="Times New Roman" w:cs="Times New Roman"/>
          <w:sz w:val="28"/>
          <w:szCs w:val="28"/>
        </w:rPr>
        <w:t xml:space="preserve"> за пользование объектами водных биологических ресурсов</w:t>
      </w:r>
      <w:r w:rsidR="0025720E" w:rsidRPr="00F94BD6">
        <w:rPr>
          <w:rFonts w:ascii="Times New Roman" w:hAnsi="Times New Roman" w:cs="Times New Roman"/>
          <w:sz w:val="28"/>
          <w:szCs w:val="28"/>
        </w:rPr>
        <w:t>.</w:t>
      </w:r>
    </w:p>
    <w:sectPr w:rsidR="0025720E" w:rsidRPr="00F94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5720E"/>
    <w:rsid w:val="00500358"/>
    <w:rsid w:val="005B6BF5"/>
    <w:rsid w:val="008C439D"/>
    <w:rsid w:val="00AC118B"/>
    <w:rsid w:val="00CB4ED9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Антонова Татьяна Александровна</cp:lastModifiedBy>
  <cp:revision>4</cp:revision>
  <dcterms:created xsi:type="dcterms:W3CDTF">2023-03-27T09:24:00Z</dcterms:created>
  <dcterms:modified xsi:type="dcterms:W3CDTF">2023-03-27T13:54:00Z</dcterms:modified>
</cp:coreProperties>
</file>